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144F" w14:textId="5B0E07AC" w:rsidR="007B5EB0" w:rsidRPr="00536CC3" w:rsidRDefault="007B5EB0" w:rsidP="00EC32BE">
      <w:pPr>
        <w:spacing w:after="100" w:afterAutospacing="1" w:line="240" w:lineRule="auto"/>
        <w:rPr>
          <w:b/>
          <w:bCs/>
          <w:sz w:val="22"/>
          <w:szCs w:val="22"/>
        </w:rPr>
      </w:pPr>
      <w:r w:rsidRPr="00536CC3">
        <w:rPr>
          <w:b/>
          <w:bCs/>
          <w:sz w:val="22"/>
          <w:szCs w:val="22"/>
        </w:rPr>
        <w:t>Produkt:</w:t>
      </w:r>
      <w:r w:rsidR="004118F6" w:rsidRPr="00536CC3">
        <w:rPr>
          <w:b/>
          <w:bCs/>
          <w:sz w:val="22"/>
          <w:szCs w:val="22"/>
        </w:rPr>
        <w:t xml:space="preserve"> </w:t>
      </w:r>
      <w:sdt>
        <w:sdtPr>
          <w:rPr>
            <w:rStyle w:val="FormatvorlageMUS1Zchn"/>
          </w:rPr>
          <w:id w:val="-1337227950"/>
          <w:placeholder>
            <w:docPart w:val="DefaultPlaceholder_1081868574"/>
          </w:placeholder>
          <w:showingPlcHdr/>
          <w:text/>
        </w:sdtPr>
        <w:sdtEndPr>
          <w:rPr>
            <w:rStyle w:val="Absatz-Standardschriftart"/>
            <w:b/>
            <w:bCs/>
            <w:color w:val="auto"/>
            <w:sz w:val="22"/>
            <w:szCs w:val="20"/>
          </w:rPr>
        </w:sdtEndPr>
        <w:sdtContent>
          <w:r w:rsidR="00466640" w:rsidRPr="00AE1B73">
            <w:rPr>
              <w:rStyle w:val="Platzhaltertext"/>
              <w:b/>
              <w:bCs/>
              <w:color w:val="FF0000"/>
            </w:rPr>
            <w:t xml:space="preserve">Klicken Sie hier, um </w:t>
          </w:r>
          <w:r w:rsidR="00C26A9C" w:rsidRPr="00AE1B73">
            <w:rPr>
              <w:rStyle w:val="Platzhaltertext"/>
              <w:b/>
              <w:bCs/>
              <w:color w:val="FF0000"/>
            </w:rPr>
            <w:t>z.B. den/die Produktnamen</w:t>
          </w:r>
          <w:r w:rsidR="00466640" w:rsidRPr="00AE1B73">
            <w:rPr>
              <w:rStyle w:val="Platzhaltertext"/>
              <w:b/>
              <w:bCs/>
              <w:color w:val="FF0000"/>
            </w:rPr>
            <w:t xml:space="preserve"> einzugeben.</w:t>
          </w:r>
        </w:sdtContent>
      </w:sdt>
      <w:r w:rsidR="004118F6" w:rsidRPr="00536CC3">
        <w:rPr>
          <w:b/>
          <w:bCs/>
          <w:sz w:val="22"/>
          <w:szCs w:val="22"/>
        </w:rPr>
        <w:t xml:space="preserve"> </w:t>
      </w:r>
    </w:p>
    <w:p w14:paraId="49259BAE" w14:textId="68F7DEA1" w:rsidR="00D542F2" w:rsidRDefault="00000000" w:rsidP="00EC32BE">
      <w:pPr>
        <w:spacing w:after="100" w:afterAutospacing="1" w:line="240" w:lineRule="auto"/>
        <w:rPr>
          <w:b/>
          <w:bCs/>
        </w:rPr>
      </w:pPr>
      <w:sdt>
        <w:sdtPr>
          <w:rPr>
            <w:b/>
            <w:bCs/>
            <w:sz w:val="32"/>
            <w:szCs w:val="32"/>
          </w:rPr>
          <w:id w:val="60207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1CB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D542F2">
        <w:rPr>
          <w:b/>
          <w:bCs/>
        </w:rPr>
        <w:t xml:space="preserve">     </w:t>
      </w:r>
      <w:bookmarkStart w:id="0" w:name="_Hlk102110418"/>
      <w:r w:rsidR="00D542F2">
        <w:rPr>
          <w:b/>
          <w:bCs/>
        </w:rPr>
        <w:t>Die Tätigkeiten mit diesem Gefahrstoff werden entsprechend der Maßnahmen d</w:t>
      </w:r>
      <w:r w:rsidR="00A13732">
        <w:rPr>
          <w:b/>
          <w:bCs/>
        </w:rPr>
        <w:t>e</w:t>
      </w:r>
      <w:r w:rsidR="00D542F2">
        <w:rPr>
          <w:b/>
          <w:bCs/>
        </w:rPr>
        <w:t>r GISBAU-Information</w:t>
      </w:r>
      <w:r w:rsidR="00A13732" w:rsidRPr="00A13732">
        <w:rPr>
          <w:b/>
          <w:bCs/>
          <w:sz w:val="22"/>
          <w:szCs w:val="22"/>
        </w:rPr>
        <w:t xml:space="preserve"> </w:t>
      </w:r>
      <w:sdt>
        <w:sdtPr>
          <w:rPr>
            <w:rStyle w:val="FormatvorlageMUS1Zchn"/>
            <w:b/>
            <w:bCs/>
          </w:rPr>
          <w:id w:val="-77368860"/>
          <w:placeholder>
            <w:docPart w:val="9FF5EEF22C924D38A5937087D92E4BD2"/>
          </w:placeholder>
          <w:showingPlcHdr/>
          <w:text/>
        </w:sdtPr>
        <w:sdtEndPr>
          <w:rPr>
            <w:rStyle w:val="Absatz-Standardschriftart"/>
            <w:color w:val="auto"/>
            <w:sz w:val="22"/>
            <w:szCs w:val="20"/>
          </w:rPr>
        </w:sdtEndPr>
        <w:sdtContent>
          <w:r w:rsidR="00A13732" w:rsidRPr="00AE1B73">
            <w:rPr>
              <w:rStyle w:val="Platzhaltertext"/>
              <w:b/>
              <w:bCs/>
            </w:rPr>
            <w:t xml:space="preserve">Klicken Sie hier, um </w:t>
          </w:r>
          <w:r w:rsidR="00C26A9C" w:rsidRPr="00AE1B73">
            <w:rPr>
              <w:rStyle w:val="Platzhaltertext"/>
              <w:b/>
              <w:bCs/>
            </w:rPr>
            <w:t>z.B. den GISCODE</w:t>
          </w:r>
          <w:r w:rsidR="00A13732" w:rsidRPr="00AE1B73">
            <w:rPr>
              <w:rStyle w:val="Platzhaltertext"/>
              <w:b/>
              <w:bCs/>
            </w:rPr>
            <w:t xml:space="preserve"> einzugeben.</w:t>
          </w:r>
        </w:sdtContent>
      </w:sdt>
      <w:r w:rsidR="00D542F2">
        <w:rPr>
          <w:b/>
          <w:bCs/>
        </w:rPr>
        <w:t xml:space="preserve"> durchgeführt</w:t>
      </w:r>
      <w:r w:rsidR="00F5300B">
        <w:rPr>
          <w:b/>
          <w:bCs/>
        </w:rPr>
        <w:t xml:space="preserve"> </w:t>
      </w:r>
      <w:r w:rsidR="00F5300B" w:rsidRPr="00F5300B">
        <w:rPr>
          <w:sz w:val="16"/>
          <w:szCs w:val="16"/>
        </w:rPr>
        <w:t>(Handlungsempfehlungen nach Nummer 6.1 Absatz 5 TRGS 400)</w:t>
      </w:r>
      <w:r w:rsidR="00D542F2">
        <w:rPr>
          <w:b/>
          <w:bCs/>
        </w:rPr>
        <w:t xml:space="preserve">. </w:t>
      </w:r>
      <w:bookmarkEnd w:id="0"/>
    </w:p>
    <w:p w14:paraId="4407DF49" w14:textId="3700FEC9" w:rsidR="00D542F2" w:rsidRDefault="00D542F2" w:rsidP="00585A29">
      <w:pPr>
        <w:spacing w:after="280" w:afterAutospacing="1" w:line="240" w:lineRule="auto"/>
        <w:rPr>
          <w:b/>
          <w:bCs/>
        </w:rPr>
      </w:pPr>
      <w:r>
        <w:rPr>
          <w:b/>
          <w:bCs/>
        </w:rPr>
        <w:t>Im Folgenden sind</w:t>
      </w:r>
      <w:r w:rsidR="00FF046D">
        <w:rPr>
          <w:b/>
          <w:bCs/>
        </w:rPr>
        <w:t xml:space="preserve"> </w:t>
      </w:r>
      <w:r>
        <w:rPr>
          <w:b/>
          <w:bCs/>
        </w:rPr>
        <w:t xml:space="preserve">die betriebsspezifischen </w:t>
      </w:r>
      <w:r w:rsidR="00FF046D">
        <w:rPr>
          <w:b/>
          <w:bCs/>
        </w:rPr>
        <w:t xml:space="preserve">Angaben, </w:t>
      </w:r>
      <w:r>
        <w:rPr>
          <w:b/>
          <w:bCs/>
        </w:rPr>
        <w:t>Ergänzungen und Abweichungen dokumentiert: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3401"/>
        <w:gridCol w:w="731"/>
        <w:gridCol w:w="1680"/>
      </w:tblGrid>
      <w:tr w:rsidR="00F87C93" w:rsidRPr="00D542F2" w14:paraId="2A55E473" w14:textId="77777777" w:rsidTr="00497E00">
        <w:trPr>
          <w:trHeight w:val="300"/>
        </w:trPr>
        <w:tc>
          <w:tcPr>
            <w:tcW w:w="2972" w:type="dxa"/>
            <w:shd w:val="clear" w:color="auto" w:fill="auto"/>
            <w:noWrap/>
          </w:tcPr>
          <w:p w14:paraId="5F1FF36B" w14:textId="5BD77A32" w:rsidR="00046F58" w:rsidRPr="00DE11DF" w:rsidRDefault="00046F58" w:rsidP="00DE11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CA3925" w14:textId="77777777" w:rsidR="00046F58" w:rsidRPr="008402F6" w:rsidRDefault="00046F58" w:rsidP="00EC1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02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Siehe GISBAU Info</w:t>
            </w:r>
          </w:p>
        </w:tc>
        <w:tc>
          <w:tcPr>
            <w:tcW w:w="3401" w:type="dxa"/>
          </w:tcPr>
          <w:p w14:paraId="53FF2226" w14:textId="36FB1A0F" w:rsidR="00046F58" w:rsidRPr="00FF046D" w:rsidRDefault="00FF046D" w:rsidP="00EC1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046D">
              <w:rPr>
                <w:rFonts w:ascii="Calibri" w:eastAsia="Times New Roman" w:hAnsi="Calibri" w:cs="Calibri"/>
                <w:color w:val="000000"/>
              </w:rPr>
              <w:t>Angaben zur Gefährdungsbeurteilung</w:t>
            </w:r>
          </w:p>
        </w:tc>
        <w:tc>
          <w:tcPr>
            <w:tcW w:w="731" w:type="dxa"/>
          </w:tcPr>
          <w:p w14:paraId="7DCDE03F" w14:textId="77777777" w:rsidR="00046F58" w:rsidRPr="00D542F2" w:rsidRDefault="00046F58" w:rsidP="00EC1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softHyphen/>
              <w:t>lungs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softHyphen/>
              <w:t>bedarf</w:t>
            </w:r>
          </w:p>
        </w:tc>
        <w:tc>
          <w:tcPr>
            <w:tcW w:w="1680" w:type="dxa"/>
          </w:tcPr>
          <w:p w14:paraId="5E20C5EC" w14:textId="12D8E040" w:rsidR="00046F58" w:rsidRPr="00D542F2" w:rsidRDefault="00046F58" w:rsidP="00EC1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Überprüfung wer: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bis:</w:t>
            </w:r>
          </w:p>
        </w:tc>
      </w:tr>
      <w:tr w:rsidR="00F87C93" w:rsidRPr="00D542F2" w14:paraId="33B14836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C29D0F7" w14:textId="77777777" w:rsidR="00046F58" w:rsidRPr="00D542F2" w:rsidRDefault="00046F58" w:rsidP="0004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Arbeitsbereiche / Tätigkeiten</w:t>
            </w:r>
          </w:p>
        </w:tc>
        <w:tc>
          <w:tcPr>
            <w:tcW w:w="709" w:type="dxa"/>
            <w:vAlign w:val="center"/>
          </w:tcPr>
          <w:p w14:paraId="2B426E9F" w14:textId="654FE059" w:rsidR="00046F58" w:rsidRPr="00E07C0E" w:rsidRDefault="00046F58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2E9A89E7" w14:textId="7BC9D53B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79A928F9" w14:textId="5BA7DBA0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-11450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  <w:vAlign w:val="center"/>
          </w:tcPr>
          <w:p w14:paraId="6995D24A" w14:textId="3EBF2AA1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308C301E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32C059A" w14:textId="02395644" w:rsidR="00046F58" w:rsidRPr="00D542F2" w:rsidRDefault="00046F58" w:rsidP="0004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Häufigkeit / Dauer der Exposition</w:t>
            </w:r>
            <w:r w:rsidR="008053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Stoffmengen</w:t>
            </w:r>
          </w:p>
        </w:tc>
        <w:tc>
          <w:tcPr>
            <w:tcW w:w="709" w:type="dxa"/>
            <w:vAlign w:val="center"/>
          </w:tcPr>
          <w:p w14:paraId="3ADFB173" w14:textId="77777777" w:rsidR="00046F58" w:rsidRPr="00E07C0E" w:rsidRDefault="00046F58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32A74DB6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575D1D27" w14:textId="74082DFA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-19027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CD0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  <w:vAlign w:val="center"/>
          </w:tcPr>
          <w:p w14:paraId="2A34396F" w14:textId="46D329D2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75B2471D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D1EABBE" w14:textId="675D7E7D" w:rsidR="00046F58" w:rsidRPr="00D542F2" w:rsidRDefault="00834AF4" w:rsidP="00490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Ermittlungsergebnisse zur </w:t>
            </w:r>
            <w:r w:rsidR="00497E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inhalativen Exposition </w:t>
            </w:r>
          </w:p>
        </w:tc>
        <w:tc>
          <w:tcPr>
            <w:tcW w:w="709" w:type="dxa"/>
            <w:vAlign w:val="center"/>
          </w:tcPr>
          <w:p w14:paraId="6CAF5E61" w14:textId="2FA2EE00" w:rsidR="00046F58" w:rsidRPr="00E07C0E" w:rsidRDefault="00000000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54283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885" w:rsidRPr="00E07C0E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1" w:type="dxa"/>
            <w:vAlign w:val="center"/>
          </w:tcPr>
          <w:p w14:paraId="1EC49E96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780490F8" w14:textId="29AEE140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1673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CD0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  <w:vAlign w:val="center"/>
          </w:tcPr>
          <w:p w14:paraId="623A67F0" w14:textId="2DF83422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7756D2D2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35F1713" w14:textId="5707B7B1" w:rsidR="00046F58" w:rsidRPr="00D542F2" w:rsidRDefault="00046F58" w:rsidP="0004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Gefährdungen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051D2B">
              <w:rPr>
                <w:rFonts w:ascii="Calibri" w:eastAsia="Times New Roman" w:hAnsi="Calibri" w:cs="Calibri"/>
                <w:color w:val="000000"/>
              </w:rPr>
              <w:t>(inhalativ, dermal, physikalisch</w:t>
            </w:r>
            <w:r w:rsidR="0001596A">
              <w:rPr>
                <w:rFonts w:ascii="Calibri" w:eastAsia="Times New Roman" w:hAnsi="Calibri" w:cs="Calibri"/>
                <w:color w:val="000000"/>
              </w:rPr>
              <w:t>-chemisch</w:t>
            </w:r>
            <w:r w:rsidRPr="00051D2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14:paraId="02051158" w14:textId="42F57E2E" w:rsidR="00046F58" w:rsidRPr="00E07C0E" w:rsidRDefault="00000000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8401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1" w:type="dxa"/>
            <w:vAlign w:val="center"/>
          </w:tcPr>
          <w:p w14:paraId="1776FD7E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4AE777CF" w14:textId="2EF4CAFB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-7713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2CEC110C" w14:textId="5F5FB554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5B9F2ED2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8E2BDD8" w14:textId="15361303" w:rsidR="00046F58" w:rsidRPr="00D542F2" w:rsidRDefault="00046F58" w:rsidP="0004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Substitutionsprüfung</w:t>
            </w:r>
          </w:p>
        </w:tc>
        <w:tc>
          <w:tcPr>
            <w:tcW w:w="709" w:type="dxa"/>
            <w:vAlign w:val="center"/>
          </w:tcPr>
          <w:p w14:paraId="0D99F58B" w14:textId="08F4D042" w:rsidR="00046F58" w:rsidRPr="00E07C0E" w:rsidRDefault="00000000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6536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1" w:type="dxa"/>
            <w:vAlign w:val="center"/>
          </w:tcPr>
          <w:p w14:paraId="666D8273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2327562" w14:textId="61115179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364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4CDF0E4" w14:textId="75BC3805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19B170C5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4D41FE2" w14:textId="77777777" w:rsidR="00046F58" w:rsidRPr="00D542F2" w:rsidRDefault="00046F58" w:rsidP="00FF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Begründung für Substitutionsverzicht</w:t>
            </w:r>
          </w:p>
        </w:tc>
        <w:tc>
          <w:tcPr>
            <w:tcW w:w="709" w:type="dxa"/>
            <w:vAlign w:val="center"/>
          </w:tcPr>
          <w:p w14:paraId="58D7E2AA" w14:textId="77777777" w:rsidR="00046F58" w:rsidRPr="00E07C0E" w:rsidRDefault="00046F58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6D1F6B1F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695D7C85" w14:textId="563D3B76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-52225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27EE8B0" w14:textId="50BE1638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32DD6B82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73FFE52" w14:textId="66DEED18" w:rsidR="00046F58" w:rsidRPr="00D542F2" w:rsidRDefault="00046F58" w:rsidP="0004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Schutzm</w:t>
            </w: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aßnahmen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051D2B">
              <w:rPr>
                <w:rFonts w:ascii="Calibri" w:eastAsia="Times New Roman" w:hAnsi="Calibri" w:cs="Calibri"/>
                <w:color w:val="000000"/>
              </w:rPr>
              <w:t>(technische, organisatorische, persönliche)</w:t>
            </w:r>
          </w:p>
        </w:tc>
        <w:tc>
          <w:tcPr>
            <w:tcW w:w="709" w:type="dxa"/>
            <w:vAlign w:val="center"/>
          </w:tcPr>
          <w:p w14:paraId="7D0C77F0" w14:textId="0CEEF85B" w:rsidR="00046F58" w:rsidRPr="00E07C0E" w:rsidRDefault="00000000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442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7CA" w:rsidRPr="00E07C0E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1" w:type="dxa"/>
            <w:vAlign w:val="center"/>
          </w:tcPr>
          <w:p w14:paraId="62621E75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69375A79" w14:textId="67DD5BDC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2053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58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0B96CA59" w14:textId="27674CAB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F87C93" w:rsidRPr="00D542F2" w14:paraId="409561F2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</w:tcPr>
          <w:p w14:paraId="377506ED" w14:textId="77777777" w:rsidR="00046F58" w:rsidRPr="00D542F2" w:rsidRDefault="00046F58" w:rsidP="00FF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Wirksamkeitsprüfung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der Schutzmaßnahmen</w:t>
            </w:r>
          </w:p>
        </w:tc>
        <w:tc>
          <w:tcPr>
            <w:tcW w:w="709" w:type="dxa"/>
            <w:vAlign w:val="center"/>
          </w:tcPr>
          <w:p w14:paraId="1F977D2E" w14:textId="77777777" w:rsidR="00046F58" w:rsidRPr="00E07C0E" w:rsidRDefault="00046F58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11AA0157" w14:textId="77777777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42021FDA" w14:textId="53EB0F7D" w:rsidR="00046F58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168108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668CBF57" w14:textId="40F50C4B" w:rsidR="00046F58" w:rsidRPr="00EC32BE" w:rsidRDefault="00046F58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  <w:tr w:rsidR="002114CD" w:rsidRPr="00D542F2" w14:paraId="2AE3230A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</w:tcPr>
          <w:p w14:paraId="1FDF8235" w14:textId="6CCA2C07" w:rsidR="002114CD" w:rsidRPr="00D542F2" w:rsidRDefault="002114CD" w:rsidP="00FF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Geplante Maßnahmen um </w:t>
            </w:r>
            <w:r>
              <w:rPr>
                <w:rFonts w:ascii="Calibri" w:eastAsiaTheme="minorHAnsi" w:hAnsi="Calibri" w:cs="Calibri"/>
                <w:bCs/>
                <w:color w:val="000000" w:themeColor="text1"/>
                <w:sz w:val="22"/>
                <w:szCs w:val="22"/>
                <w:lang w:eastAsia="en-US"/>
              </w:rPr>
              <w:br/>
              <w:t>Grenzwerte einzuhalten</w:t>
            </w:r>
          </w:p>
        </w:tc>
        <w:tc>
          <w:tcPr>
            <w:tcW w:w="709" w:type="dxa"/>
            <w:vAlign w:val="center"/>
          </w:tcPr>
          <w:p w14:paraId="5C92FEF3" w14:textId="77777777" w:rsidR="002114CD" w:rsidRPr="00E07C0E" w:rsidRDefault="002114CD" w:rsidP="00046F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0E4B8600" w14:textId="77777777" w:rsidR="002114CD" w:rsidRPr="00EC32BE" w:rsidRDefault="002114CD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26059B0" w14:textId="34F68BE8" w:rsidR="002114CD" w:rsidRPr="00E07C0E" w:rsidRDefault="00000000" w:rsidP="00046F58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20035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455D6471" w14:textId="77777777" w:rsidR="002114CD" w:rsidRPr="00EC32BE" w:rsidRDefault="002114CD" w:rsidP="00046F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E07C0E" w:rsidRPr="00D542F2" w14:paraId="17C70432" w14:textId="77777777" w:rsidTr="00FE5344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</w:tcPr>
          <w:p w14:paraId="01E5CD87" w14:textId="7733BAE9" w:rsidR="00E07C0E" w:rsidRDefault="00E07C0E" w:rsidP="00E07C0E">
            <w:pPr>
              <w:spacing w:after="0" w:line="240" w:lineRule="auto"/>
              <w:rPr>
                <w:rFonts w:ascii="Calibri" w:eastAsiaTheme="minorHAns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 w:themeColor="text1"/>
                <w:sz w:val="22"/>
                <w:szCs w:val="22"/>
                <w:lang w:eastAsia="en-US"/>
              </w:rPr>
              <w:t>Explosionsschutz-Maßnahmen</w:t>
            </w:r>
          </w:p>
        </w:tc>
        <w:tc>
          <w:tcPr>
            <w:tcW w:w="709" w:type="dxa"/>
            <w:vAlign w:val="center"/>
          </w:tcPr>
          <w:p w14:paraId="680A6186" w14:textId="541786C1" w:rsidR="00E07C0E" w:rsidRPr="00E07C0E" w:rsidRDefault="00000000" w:rsidP="00E07C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69400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01" w:type="dxa"/>
            <w:vAlign w:val="center"/>
          </w:tcPr>
          <w:p w14:paraId="714C3555" w14:textId="77777777" w:rsidR="00E07C0E" w:rsidRPr="00EC32BE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3A7050D" w14:textId="1E7B07BB" w:rsidR="00E07C0E" w:rsidRPr="00E07C0E" w:rsidRDefault="00000000" w:rsidP="00E07C0E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-18980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  <w:vAlign w:val="center"/>
          </w:tcPr>
          <w:p w14:paraId="09799147" w14:textId="77777777" w:rsidR="00E07C0E" w:rsidRPr="00EC32BE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E07C0E" w:rsidRPr="00D542F2" w14:paraId="137422DA" w14:textId="77777777" w:rsidTr="00FE5344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</w:tcPr>
          <w:p w14:paraId="47554F4E" w14:textId="0F7432BD" w:rsidR="00E07C0E" w:rsidRPr="00D542F2" w:rsidRDefault="00E07C0E" w:rsidP="00E0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Sonstiges </w:t>
            </w:r>
            <w:r w:rsidRPr="00230F41">
              <w:rPr>
                <w:rFonts w:ascii="Calibri" w:eastAsia="Times New Roman" w:hAnsi="Calibri" w:cs="Calibri"/>
                <w:sz w:val="22"/>
                <w:szCs w:val="22"/>
              </w:rPr>
              <w:t xml:space="preserve">(z.B. Erkenntnisse aus arbeitsmedizinischer Vorsorge) </w:t>
            </w:r>
          </w:p>
        </w:tc>
        <w:tc>
          <w:tcPr>
            <w:tcW w:w="709" w:type="dxa"/>
            <w:vAlign w:val="center"/>
          </w:tcPr>
          <w:p w14:paraId="2ED042F2" w14:textId="77777777" w:rsidR="00E07C0E" w:rsidRPr="00E07C0E" w:rsidRDefault="00E07C0E" w:rsidP="00E07C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06A50F11" w14:textId="26C0A714" w:rsidR="00E07C0E" w:rsidRPr="00EC32BE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53FA7CA" w14:textId="7449E684" w:rsidR="00E07C0E" w:rsidRPr="00E07C0E" w:rsidRDefault="00000000" w:rsidP="00E07C0E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18283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  <w:vAlign w:val="center"/>
          </w:tcPr>
          <w:p w14:paraId="7614B517" w14:textId="77777777" w:rsidR="00E07C0E" w:rsidRPr="00A50546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E07C0E" w:rsidRPr="00D542F2" w14:paraId="365F20C7" w14:textId="77777777" w:rsidTr="00497E00">
        <w:trPr>
          <w:trHeight w:val="6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D650989" w14:textId="77777777" w:rsidR="00E07C0E" w:rsidRPr="00D542F2" w:rsidRDefault="00E07C0E" w:rsidP="00E0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42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beteiligte Personen</w:t>
            </w:r>
          </w:p>
        </w:tc>
        <w:tc>
          <w:tcPr>
            <w:tcW w:w="709" w:type="dxa"/>
            <w:vAlign w:val="center"/>
          </w:tcPr>
          <w:p w14:paraId="382BB1EC" w14:textId="77777777" w:rsidR="00E07C0E" w:rsidRPr="00E07C0E" w:rsidRDefault="00E07C0E" w:rsidP="00E07C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vAlign w:val="center"/>
          </w:tcPr>
          <w:p w14:paraId="7F558CD0" w14:textId="67DBB1A7" w:rsidR="00E07C0E" w:rsidRPr="00EC32BE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007FEDA" w14:textId="0B21F6C0" w:rsidR="00E07C0E" w:rsidRPr="00E07C0E" w:rsidRDefault="00000000" w:rsidP="00E07C0E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bCs/>
                <w:sz w:val="32"/>
                <w:szCs w:val="32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32"/>
                  <w:szCs w:val="32"/>
                </w:rPr>
                <w:id w:val="12097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0E" w:rsidRPr="00E07C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1DC8AB44" w14:textId="66880D20" w:rsidR="00E07C0E" w:rsidRPr="00EC32BE" w:rsidRDefault="00E07C0E" w:rsidP="00E07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C32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</w:p>
        </w:tc>
      </w:tr>
    </w:tbl>
    <w:p w14:paraId="0C09E1ED" w14:textId="50182200" w:rsidR="00C94EC4" w:rsidRDefault="00C94EC4" w:rsidP="00046F58">
      <w:pPr>
        <w:rPr>
          <w:b/>
        </w:rPr>
      </w:pPr>
    </w:p>
    <w:p w14:paraId="61AE020E" w14:textId="1A954362" w:rsidR="00230F41" w:rsidRDefault="009E3B07" w:rsidP="002E7C9F">
      <w:pPr>
        <w:pStyle w:val="Kopfzeile"/>
        <w:tabs>
          <w:tab w:val="left" w:pos="4395"/>
        </w:tabs>
        <w:rPr>
          <w:bCs/>
        </w:rPr>
      </w:pPr>
      <w:r>
        <w:rPr>
          <w:bCs/>
        </w:rPr>
        <w:t xml:space="preserve">Datum: </w:t>
      </w:r>
      <w:sdt>
        <w:sdtPr>
          <w:rPr>
            <w:bCs/>
          </w:rPr>
          <w:id w:val="-59561166"/>
          <w:placeholder>
            <w:docPart w:val="8D5BA78D26374E81B4B4ADE4F1036BE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2E7C9F" w:rsidRPr="00934B59">
            <w:rPr>
              <w:rStyle w:val="Platzhaltertext"/>
            </w:rPr>
            <w:t>Klicken, um ein Datum einzugeben.</w:t>
          </w:r>
        </w:sdtContent>
      </w:sdt>
      <w:r w:rsidR="00B440F4">
        <w:rPr>
          <w:bCs/>
        </w:rPr>
        <w:t xml:space="preserve"> </w:t>
      </w:r>
      <w:r w:rsidR="002E7C9F">
        <w:rPr>
          <w:bCs/>
        </w:rPr>
        <w:tab/>
      </w:r>
      <w:proofErr w:type="gramStart"/>
      <w:r w:rsidR="00230F41">
        <w:rPr>
          <w:bCs/>
        </w:rPr>
        <w:t>Erstellt</w:t>
      </w:r>
      <w:proofErr w:type="gramEnd"/>
      <w:r w:rsidR="00230F41">
        <w:rPr>
          <w:bCs/>
        </w:rPr>
        <w:t xml:space="preserve"> von</w:t>
      </w:r>
      <w:r w:rsidR="00046F58" w:rsidRPr="00046F58">
        <w:rPr>
          <w:bCs/>
        </w:rPr>
        <w:t>:</w:t>
      </w:r>
      <w:r w:rsidR="00230F41">
        <w:rPr>
          <w:bCs/>
        </w:rPr>
        <w:t xml:space="preserve"> </w:t>
      </w:r>
      <w:sdt>
        <w:sdtPr>
          <w:rPr>
            <w:bCs/>
          </w:rPr>
          <w:id w:val="1531840908"/>
          <w:placeholder>
            <w:docPart w:val="FB85DD600E9340D7A411766B92AA74B1"/>
          </w:placeholder>
          <w:showingPlcHdr/>
          <w:text/>
        </w:sdtPr>
        <w:sdtContent>
          <w:r w:rsidR="002E7C9F" w:rsidRPr="00AD0AE4">
            <w:rPr>
              <w:rStyle w:val="Platzhaltertext"/>
            </w:rPr>
            <w:t>Klicken, um Text einzugeben.</w:t>
          </w:r>
        </w:sdtContent>
      </w:sdt>
      <w:r w:rsidR="00230F41">
        <w:rPr>
          <w:bCs/>
        </w:rPr>
        <w:t xml:space="preserve">    </w:t>
      </w:r>
    </w:p>
    <w:p w14:paraId="4827B034" w14:textId="77777777" w:rsidR="00742AF6" w:rsidRDefault="00742AF6" w:rsidP="00230F41">
      <w:pPr>
        <w:ind w:right="-284"/>
        <w:rPr>
          <w:bCs/>
        </w:rPr>
      </w:pPr>
    </w:p>
    <w:p w14:paraId="5949E1EA" w14:textId="67400676" w:rsidR="00913AC5" w:rsidRDefault="00913AC5">
      <w:pPr>
        <w:spacing w:after="160" w:line="259" w:lineRule="auto"/>
        <w:rPr>
          <w:bCs/>
        </w:rPr>
      </w:pPr>
    </w:p>
    <w:sectPr w:rsidR="00913AC5" w:rsidSect="00100F73">
      <w:headerReference w:type="default" r:id="rId8"/>
      <w:pgSz w:w="11906" w:h="16838"/>
      <w:pgMar w:top="964" w:right="1418" w:bottom="96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5329" w14:textId="77777777" w:rsidR="008A3C82" w:rsidRDefault="008A3C82" w:rsidP="00E07B07">
      <w:pPr>
        <w:spacing w:after="0" w:line="240" w:lineRule="auto"/>
      </w:pPr>
      <w:r>
        <w:separator/>
      </w:r>
    </w:p>
  </w:endnote>
  <w:endnote w:type="continuationSeparator" w:id="0">
    <w:p w14:paraId="062FAC2F" w14:textId="77777777" w:rsidR="008A3C82" w:rsidRDefault="008A3C82" w:rsidP="00E0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30A4" w14:textId="77777777" w:rsidR="008A3C82" w:rsidRDefault="008A3C82" w:rsidP="00E07B07">
      <w:pPr>
        <w:spacing w:after="0" w:line="240" w:lineRule="auto"/>
      </w:pPr>
      <w:r>
        <w:separator/>
      </w:r>
    </w:p>
  </w:footnote>
  <w:footnote w:type="continuationSeparator" w:id="0">
    <w:p w14:paraId="4F775055" w14:textId="77777777" w:rsidR="008A3C82" w:rsidRDefault="008A3C82" w:rsidP="00E0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72B9" w14:textId="12B96F51" w:rsidR="00E07B07" w:rsidRDefault="006E77CA" w:rsidP="00E07B07">
    <w:pPr>
      <w:pStyle w:val="Kopfzeile"/>
      <w:pBdr>
        <w:bottom w:val="single" w:sz="4" w:space="1" w:color="auto"/>
      </w:pBdr>
      <w:tabs>
        <w:tab w:val="right" w:pos="9639"/>
      </w:tabs>
    </w:pPr>
    <w:r>
      <w:rPr>
        <w:b/>
        <w:color w:val="0000FF"/>
        <w:sz w:val="21"/>
      </w:rPr>
      <w:t xml:space="preserve">Dokumentation der Gefährdungsbeurteilung </w:t>
    </w:r>
    <w:r>
      <w:rPr>
        <w:b/>
        <w:color w:val="0000FF"/>
        <w:sz w:val="21"/>
      </w:rPr>
      <w:br/>
    </w:r>
    <w:r w:rsidRPr="00FF046D">
      <w:rPr>
        <w:bCs/>
        <w:sz w:val="21"/>
      </w:rPr>
      <w:t>nach §6 GefStoffV und Nr</w:t>
    </w:r>
    <w:r>
      <w:rPr>
        <w:bCs/>
        <w:sz w:val="21"/>
      </w:rPr>
      <w:t>.</w:t>
    </w:r>
    <w:r w:rsidRPr="00FF046D">
      <w:rPr>
        <w:bCs/>
        <w:sz w:val="21"/>
      </w:rPr>
      <w:t xml:space="preserve"> 8 TRGS 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8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5AA10C3F"/>
    <w:multiLevelType w:val="hybridMultilevel"/>
    <w:tmpl w:val="09647FAE"/>
    <w:lvl w:ilvl="0" w:tplc="B30EB4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 w16cid:durableId="535236038">
    <w:abstractNumId w:val="5"/>
  </w:num>
  <w:num w:numId="2" w16cid:durableId="1151482947">
    <w:abstractNumId w:val="5"/>
  </w:num>
  <w:num w:numId="3" w16cid:durableId="23479749">
    <w:abstractNumId w:val="5"/>
  </w:num>
  <w:num w:numId="4" w16cid:durableId="923614079">
    <w:abstractNumId w:val="6"/>
  </w:num>
  <w:num w:numId="5" w16cid:durableId="765930776">
    <w:abstractNumId w:val="6"/>
  </w:num>
  <w:num w:numId="6" w16cid:durableId="763767097">
    <w:abstractNumId w:val="6"/>
  </w:num>
  <w:num w:numId="7" w16cid:durableId="903948550">
    <w:abstractNumId w:val="4"/>
  </w:num>
  <w:num w:numId="8" w16cid:durableId="33234249">
    <w:abstractNumId w:val="4"/>
  </w:num>
  <w:num w:numId="9" w16cid:durableId="1313606488">
    <w:abstractNumId w:val="3"/>
  </w:num>
  <w:num w:numId="10" w16cid:durableId="1725517505">
    <w:abstractNumId w:val="3"/>
  </w:num>
  <w:num w:numId="11" w16cid:durableId="1039471649">
    <w:abstractNumId w:val="2"/>
  </w:num>
  <w:num w:numId="12" w16cid:durableId="1340964108">
    <w:abstractNumId w:val="2"/>
  </w:num>
  <w:num w:numId="13" w16cid:durableId="408161819">
    <w:abstractNumId w:val="1"/>
  </w:num>
  <w:num w:numId="14" w16cid:durableId="1888175555">
    <w:abstractNumId w:val="1"/>
  </w:num>
  <w:num w:numId="15" w16cid:durableId="1963883602">
    <w:abstractNumId w:val="0"/>
  </w:num>
  <w:num w:numId="16" w16cid:durableId="2051371077">
    <w:abstractNumId w:val="0"/>
  </w:num>
  <w:num w:numId="17" w16cid:durableId="223488937">
    <w:abstractNumId w:val="6"/>
  </w:num>
  <w:num w:numId="18" w16cid:durableId="1025404458">
    <w:abstractNumId w:val="5"/>
  </w:num>
  <w:num w:numId="19" w16cid:durableId="2128966220">
    <w:abstractNumId w:val="8"/>
  </w:num>
  <w:num w:numId="20" w16cid:durableId="438649365">
    <w:abstractNumId w:val="7"/>
  </w:num>
  <w:num w:numId="21" w16cid:durableId="728530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5062246">
    <w:abstractNumId w:val="7"/>
  </w:num>
  <w:num w:numId="23" w16cid:durableId="579217738">
    <w:abstractNumId w:val="7"/>
  </w:num>
  <w:num w:numId="24" w16cid:durableId="1468281959">
    <w:abstractNumId w:val="7"/>
  </w:num>
  <w:num w:numId="25" w16cid:durableId="1275668576">
    <w:abstractNumId w:val="7"/>
  </w:num>
  <w:num w:numId="26" w16cid:durableId="1087923710">
    <w:abstractNumId w:val="7"/>
  </w:num>
  <w:num w:numId="27" w16cid:durableId="1656178359">
    <w:abstractNumId w:val="7"/>
  </w:num>
  <w:num w:numId="28" w16cid:durableId="2016150812">
    <w:abstractNumId w:val="7"/>
  </w:num>
  <w:num w:numId="29" w16cid:durableId="1264801852">
    <w:abstractNumId w:val="7"/>
  </w:num>
  <w:num w:numId="30" w16cid:durableId="681278653">
    <w:abstractNumId w:val="7"/>
  </w:num>
  <w:num w:numId="31" w16cid:durableId="1004017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91"/>
    <w:rsid w:val="0000776C"/>
    <w:rsid w:val="0001596A"/>
    <w:rsid w:val="00046B0F"/>
    <w:rsid w:val="00046F58"/>
    <w:rsid w:val="00051D2B"/>
    <w:rsid w:val="00071E14"/>
    <w:rsid w:val="000C5160"/>
    <w:rsid w:val="00100F73"/>
    <w:rsid w:val="00110B9D"/>
    <w:rsid w:val="00140CF2"/>
    <w:rsid w:val="00150E43"/>
    <w:rsid w:val="00154D5C"/>
    <w:rsid w:val="001A7BEE"/>
    <w:rsid w:val="001B74FA"/>
    <w:rsid w:val="001F560C"/>
    <w:rsid w:val="002114CD"/>
    <w:rsid w:val="00230F41"/>
    <w:rsid w:val="00243E8A"/>
    <w:rsid w:val="00265CFA"/>
    <w:rsid w:val="002B5B80"/>
    <w:rsid w:val="002E0A5E"/>
    <w:rsid w:val="002E5C9E"/>
    <w:rsid w:val="002E6D8E"/>
    <w:rsid w:val="002E7C9F"/>
    <w:rsid w:val="003013F1"/>
    <w:rsid w:val="0038205B"/>
    <w:rsid w:val="00383C96"/>
    <w:rsid w:val="00391ECE"/>
    <w:rsid w:val="003B5939"/>
    <w:rsid w:val="00405293"/>
    <w:rsid w:val="004118F6"/>
    <w:rsid w:val="00426559"/>
    <w:rsid w:val="00457138"/>
    <w:rsid w:val="00466640"/>
    <w:rsid w:val="00467B25"/>
    <w:rsid w:val="00476227"/>
    <w:rsid w:val="00490B39"/>
    <w:rsid w:val="00497E00"/>
    <w:rsid w:val="004D0831"/>
    <w:rsid w:val="0050723D"/>
    <w:rsid w:val="00526406"/>
    <w:rsid w:val="00527C8A"/>
    <w:rsid w:val="00536CC3"/>
    <w:rsid w:val="0056536D"/>
    <w:rsid w:val="00585A29"/>
    <w:rsid w:val="005914BD"/>
    <w:rsid w:val="005C5C17"/>
    <w:rsid w:val="005C65FA"/>
    <w:rsid w:val="005D1154"/>
    <w:rsid w:val="0065301F"/>
    <w:rsid w:val="00690145"/>
    <w:rsid w:val="006B34A9"/>
    <w:rsid w:val="006C2CAA"/>
    <w:rsid w:val="006E77CA"/>
    <w:rsid w:val="007040B6"/>
    <w:rsid w:val="007076DA"/>
    <w:rsid w:val="00711FE5"/>
    <w:rsid w:val="00727B78"/>
    <w:rsid w:val="007344A0"/>
    <w:rsid w:val="007379A6"/>
    <w:rsid w:val="00742AF6"/>
    <w:rsid w:val="00746284"/>
    <w:rsid w:val="007B5EB0"/>
    <w:rsid w:val="007F261D"/>
    <w:rsid w:val="00805396"/>
    <w:rsid w:val="0081526B"/>
    <w:rsid w:val="00821618"/>
    <w:rsid w:val="00834AF4"/>
    <w:rsid w:val="008402F6"/>
    <w:rsid w:val="00880B1E"/>
    <w:rsid w:val="008A3C82"/>
    <w:rsid w:val="008B0715"/>
    <w:rsid w:val="00913AC5"/>
    <w:rsid w:val="00950C38"/>
    <w:rsid w:val="00964AD0"/>
    <w:rsid w:val="009A599E"/>
    <w:rsid w:val="009A5B85"/>
    <w:rsid w:val="009E3B07"/>
    <w:rsid w:val="00A00DDE"/>
    <w:rsid w:val="00A017A6"/>
    <w:rsid w:val="00A13732"/>
    <w:rsid w:val="00A50546"/>
    <w:rsid w:val="00A764DE"/>
    <w:rsid w:val="00A96DF1"/>
    <w:rsid w:val="00AC2885"/>
    <w:rsid w:val="00AE1B73"/>
    <w:rsid w:val="00AE5D0F"/>
    <w:rsid w:val="00B03E8B"/>
    <w:rsid w:val="00B169A4"/>
    <w:rsid w:val="00B30B88"/>
    <w:rsid w:val="00B434B0"/>
    <w:rsid w:val="00B440F4"/>
    <w:rsid w:val="00BC5C15"/>
    <w:rsid w:val="00BC72BD"/>
    <w:rsid w:val="00BF4791"/>
    <w:rsid w:val="00C257EF"/>
    <w:rsid w:val="00C26A9C"/>
    <w:rsid w:val="00C566F3"/>
    <w:rsid w:val="00C60E70"/>
    <w:rsid w:val="00C94EC4"/>
    <w:rsid w:val="00D30046"/>
    <w:rsid w:val="00D41CD0"/>
    <w:rsid w:val="00D542F2"/>
    <w:rsid w:val="00D821CB"/>
    <w:rsid w:val="00D970B6"/>
    <w:rsid w:val="00DC2EC2"/>
    <w:rsid w:val="00DE11DF"/>
    <w:rsid w:val="00E07B07"/>
    <w:rsid w:val="00E07C0E"/>
    <w:rsid w:val="00E108DB"/>
    <w:rsid w:val="00E434E1"/>
    <w:rsid w:val="00E547F8"/>
    <w:rsid w:val="00EA4EA9"/>
    <w:rsid w:val="00EB1BCA"/>
    <w:rsid w:val="00EC32BE"/>
    <w:rsid w:val="00EC531A"/>
    <w:rsid w:val="00EF5A45"/>
    <w:rsid w:val="00F21613"/>
    <w:rsid w:val="00F5300B"/>
    <w:rsid w:val="00F66BAE"/>
    <w:rsid w:val="00F87C93"/>
    <w:rsid w:val="00FB2309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6C252"/>
  <w15:chartTrackingRefBased/>
  <w15:docId w15:val="{A8459FDB-F435-40D5-8D56-4F3CFD23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2F2"/>
    <w:pPr>
      <w:spacing w:after="200" w:line="276" w:lineRule="auto"/>
    </w:pPr>
    <w:rPr>
      <w:rFonts w:eastAsia="Calibri"/>
      <w:b w:val="0"/>
      <w:color w:val="auto"/>
      <w:sz w:val="20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outlineLvl w:val="0"/>
    </w:pPr>
    <w:rPr>
      <w:rFonts w:eastAsiaTheme="majorEastAsia"/>
      <w:b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outlineLvl w:val="2"/>
    </w:pPr>
    <w:rPr>
      <w:rFonts w:eastAsiaTheme="majorEastAsia"/>
      <w:b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/>
      <w:sz w:val="28"/>
      <w:szCs w:val="28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contextualSpacing/>
    </w:pPr>
    <w:rPr>
      <w:rFonts w:asciiTheme="minorHAnsi" w:eastAsia="Times New Roman" w:hAnsiTheme="minorHAnsi"/>
      <w:szCs w:val="24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</w:pPr>
    <w:rPr>
      <w:rFonts w:asciiTheme="minorHAnsi" w:eastAsia="Times New Roman" w:hAnsiTheme="minorHAnsi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</w:pPr>
    <w:rPr>
      <w:rFonts w:asciiTheme="minorHAnsi" w:eastAsia="Times New Roman" w:hAnsiTheme="minorHAnsi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</w:pPr>
    <w:rPr>
      <w:rFonts w:asciiTheme="minorHAnsi" w:eastAsia="Times New Roman" w:hAnsiTheme="minorHAnsi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</w:pPr>
    <w:rPr>
      <w:rFonts w:asciiTheme="minorHAnsi" w:eastAsia="Times New Roman" w:hAnsiTheme="minorHAnsi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</w:pPr>
    <w:rPr>
      <w:rFonts w:asciiTheme="minorHAnsi" w:eastAsia="Times New Roman" w:hAnsiTheme="minorHAnsi"/>
    </w:rPr>
  </w:style>
  <w:style w:type="paragraph" w:customStyle="1" w:styleId="Betreff">
    <w:name w:val="Betreff"/>
    <w:basedOn w:val="Standard"/>
    <w:uiPriority w:val="14"/>
    <w:qFormat/>
    <w:rsid w:val="003013F1"/>
    <w:rPr>
      <w:b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/>
      <w:color w:val="000000"/>
      <w:sz w:val="14"/>
      <w:szCs w:val="14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 w:val="0"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/>
      <w:sz w:val="24"/>
      <w:szCs w:val="24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/>
    </w:pPr>
    <w:rPr>
      <w:rFonts w:asciiTheme="minorHAnsi" w:eastAsia="Times New Roman" w:hAnsiTheme="minorHAnsi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/>
    </w:pPr>
    <w:rPr>
      <w:rFonts w:asciiTheme="minorHAnsi" w:eastAsia="Times New Roman" w:hAnsiTheme="minorHAnsi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hanging="567"/>
    </w:pPr>
    <w:rPr>
      <w:rFonts w:asciiTheme="minorHAnsi" w:eastAsia="Times New Roman" w:hAnsiTheme="minorHAnsi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hanging="1134"/>
    </w:pPr>
    <w:rPr>
      <w:rFonts w:asciiTheme="minorHAnsi" w:eastAsia="Times New Roman" w:hAnsiTheme="minorHAnsi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</w:pPr>
    <w:rPr>
      <w:rFonts w:eastAsiaTheme="majorEastAsia"/>
      <w:b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hanging="851"/>
    </w:pPr>
    <w:rPr>
      <w:rFonts w:asciiTheme="minorHAnsi" w:eastAsia="Times New Roman" w:hAnsiTheme="minorHAnsi"/>
      <w:b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</w:pPr>
    <w:rPr>
      <w:rFonts w:asciiTheme="minorHAnsi" w:eastAsia="Times New Roman" w:hAnsiTheme="minorHAnsi"/>
      <w:noProof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  <w:jc w:val="both"/>
    </w:pPr>
    <w:rPr>
      <w:rFonts w:asciiTheme="minorHAnsi" w:eastAsia="Times New Roman" w:hAnsiTheme="minorHAnsi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</w:pPr>
    <w:rPr>
      <w:rFonts w:asciiTheme="minorHAnsi" w:eastAsia="Times New Roman" w:hAnsiTheme="minorHAnsi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hanging="992"/>
    </w:pPr>
    <w:rPr>
      <w:rFonts w:asciiTheme="minorHAnsi" w:eastAsia="Times New Roman" w:hAnsiTheme="minorHAnsi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/>
    </w:pPr>
    <w:rPr>
      <w:rFonts w:asciiTheme="minorHAnsi" w:eastAsia="Times New Roman" w:hAnsiTheme="minorHAnsi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/>
    </w:pPr>
    <w:rPr>
      <w:rFonts w:asciiTheme="minorHAnsi" w:eastAsia="Times New Roman" w:hAnsiTheme="minorHAnsi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/>
    </w:pPr>
    <w:rPr>
      <w:rFonts w:asciiTheme="minorHAnsi" w:eastAsia="Times New Roman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1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71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7138"/>
    <w:rPr>
      <w:rFonts w:eastAsia="Calibri"/>
      <w:b w:val="0"/>
      <w:color w:val="auto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71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7138"/>
    <w:rPr>
      <w:rFonts w:eastAsia="Calibri"/>
      <w:b/>
      <w:bCs/>
      <w:color w:val="auto"/>
      <w:sz w:val="20"/>
      <w:lang w:eastAsia="de-DE"/>
    </w:rPr>
  </w:style>
  <w:style w:type="character" w:customStyle="1" w:styleId="Formatvorlage1MU">
    <w:name w:val="Formatvorlage1MU"/>
    <w:basedOn w:val="Absatz-Standardschriftart"/>
    <w:uiPriority w:val="1"/>
    <w:rsid w:val="00B434B0"/>
    <w:rPr>
      <w:color w:val="D40F14" w:themeColor="accent2"/>
    </w:rPr>
  </w:style>
  <w:style w:type="character" w:customStyle="1" w:styleId="Formatvorlage2MU">
    <w:name w:val="Formatvorlage2MU"/>
    <w:basedOn w:val="Absatz-Standardschriftart"/>
    <w:uiPriority w:val="1"/>
    <w:rsid w:val="00B434B0"/>
    <w:rPr>
      <w:b/>
      <w:color w:val="D40F14" w:themeColor="accent2"/>
    </w:rPr>
  </w:style>
  <w:style w:type="paragraph" w:customStyle="1" w:styleId="FormatvorlageMUS1">
    <w:name w:val="FormatvorlageMUS1"/>
    <w:basedOn w:val="Standard"/>
    <w:link w:val="FormatvorlageMUS1Zchn"/>
    <w:qFormat/>
    <w:rsid w:val="00476227"/>
    <w:pPr>
      <w:ind w:right="-284"/>
    </w:pPr>
    <w:rPr>
      <w:b/>
      <w:color w:val="C00000"/>
      <w:sz w:val="22"/>
      <w:szCs w:val="22"/>
    </w:rPr>
  </w:style>
  <w:style w:type="character" w:customStyle="1" w:styleId="FormatvorlageMUS1Zchn">
    <w:name w:val="FormatvorlageMUS1 Zchn"/>
    <w:basedOn w:val="Absatz-Standardschriftart"/>
    <w:link w:val="FormatvorlageMUS1"/>
    <w:rsid w:val="00476227"/>
    <w:rPr>
      <w:rFonts w:eastAsia="Calibri"/>
      <w:color w:val="C00000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D7169-C386-44B8-9C72-23C2D9ED850D}"/>
      </w:docPartPr>
      <w:docPartBody>
        <w:p w:rsidR="007E0B34" w:rsidRDefault="00613C4B" w:rsidP="00613C4B">
          <w:pPr>
            <w:pStyle w:val="DefaultPlaceholder10818685741"/>
          </w:pPr>
          <w:r w:rsidRPr="00AE1B73">
            <w:rPr>
              <w:rStyle w:val="Platzhaltertext"/>
              <w:b/>
              <w:bCs/>
              <w:color w:val="FF0000"/>
            </w:rPr>
            <w:t>Klicken Sie hier, um z.B. den/die Produktnamen einzugeben.</w:t>
          </w:r>
        </w:p>
      </w:docPartBody>
    </w:docPart>
    <w:docPart>
      <w:docPartPr>
        <w:name w:val="9FF5EEF22C924D38A5937087D92E4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1A62F-463D-412C-8A50-AA8D7A8F3BC3}"/>
      </w:docPartPr>
      <w:docPartBody>
        <w:p w:rsidR="001709C6" w:rsidRDefault="00613C4B" w:rsidP="00613C4B">
          <w:pPr>
            <w:pStyle w:val="9FF5EEF22C924D38A5937087D92E4BD21"/>
          </w:pPr>
          <w:r w:rsidRPr="00AE1B73">
            <w:rPr>
              <w:rStyle w:val="Platzhaltertext"/>
              <w:b/>
              <w:bCs/>
            </w:rPr>
            <w:t>Klicken Sie hier, um z.B. den GISCODE einzugeben.</w:t>
          </w:r>
        </w:p>
      </w:docPartBody>
    </w:docPart>
    <w:docPart>
      <w:docPartPr>
        <w:name w:val="8D5BA78D26374E81B4B4ADE4F1036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14807-29DA-46CF-B53E-F1B42337ED2E}"/>
      </w:docPartPr>
      <w:docPartBody>
        <w:p w:rsidR="00FB4671" w:rsidRDefault="00613C4B" w:rsidP="00613C4B">
          <w:pPr>
            <w:pStyle w:val="8D5BA78D26374E81B4B4ADE4F1036BEB1"/>
          </w:pPr>
          <w:r w:rsidRPr="00934B59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FB85DD600E9340D7A411766B92AA7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D94C0-6E45-428A-815D-D285966187B9}"/>
      </w:docPartPr>
      <w:docPartBody>
        <w:p w:rsidR="00FB4671" w:rsidRDefault="00613C4B" w:rsidP="00613C4B">
          <w:pPr>
            <w:pStyle w:val="FB85DD600E9340D7A411766B92AA74B11"/>
          </w:pPr>
          <w:r w:rsidRPr="00AD0AE4">
            <w:rPr>
              <w:rStyle w:val="Platzhaltertext"/>
            </w:rPr>
            <w:t>Klicken,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4D"/>
    <w:rsid w:val="00125302"/>
    <w:rsid w:val="001709C6"/>
    <w:rsid w:val="001C01B6"/>
    <w:rsid w:val="001C2461"/>
    <w:rsid w:val="00207CF7"/>
    <w:rsid w:val="0025149B"/>
    <w:rsid w:val="003E75F3"/>
    <w:rsid w:val="00613C4B"/>
    <w:rsid w:val="007E0B34"/>
    <w:rsid w:val="00A61654"/>
    <w:rsid w:val="00A65DBC"/>
    <w:rsid w:val="00AA414D"/>
    <w:rsid w:val="00C10CDA"/>
    <w:rsid w:val="00CB6795"/>
    <w:rsid w:val="00E141BA"/>
    <w:rsid w:val="00EC4172"/>
    <w:rsid w:val="00F81135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C4B"/>
    <w:rPr>
      <w:color w:val="ED7D31" w:themeColor="accent2"/>
    </w:rPr>
  </w:style>
  <w:style w:type="paragraph" w:customStyle="1" w:styleId="DefaultPlaceholder10818685741">
    <w:name w:val="DefaultPlaceholder_10818685741"/>
    <w:rsid w:val="00613C4B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9FF5EEF22C924D38A5937087D92E4BD21">
    <w:name w:val="9FF5EEF22C924D38A5937087D92E4BD21"/>
    <w:rsid w:val="00613C4B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8D5BA78D26374E81B4B4ADE4F1036BEB1">
    <w:name w:val="8D5BA78D26374E81B4B4ADE4F1036BEB1"/>
    <w:rsid w:val="00613C4B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FB85DD600E9340D7A411766B92AA74B11">
    <w:name w:val="FB85DD600E9340D7A411766B92AA74B11"/>
    <w:rsid w:val="00613C4B"/>
    <w:pPr>
      <w:spacing w:after="200" w:line="276" w:lineRule="auto"/>
    </w:pPr>
    <w:rPr>
      <w:rFonts w:ascii="Arial" w:eastAsia="Calibri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4DBC-BCE6-494F-B0F0-AC61C2F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Musanke, Uwe</dc:creator>
  <cp:keywords/>
  <dc:description/>
  <cp:lastModifiedBy>Gallo, Jörg</cp:lastModifiedBy>
  <cp:revision>2</cp:revision>
  <dcterms:created xsi:type="dcterms:W3CDTF">2023-10-23T09:01:00Z</dcterms:created>
  <dcterms:modified xsi:type="dcterms:W3CDTF">2023-10-23T09:01:00Z</dcterms:modified>
</cp:coreProperties>
</file>